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2723B0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723B0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A3516F" w:rsidRPr="002723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A3516F" w:rsidRPr="002723B0" w:rsidRDefault="00A3516F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2723B0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Date:</w:t>
      </w:r>
      <w:r w:rsidRPr="002723B0">
        <w:rPr>
          <w:rFonts w:asciiTheme="minorHAnsi" w:hAnsiTheme="minorHAnsi" w:cs="Arial"/>
          <w:b/>
          <w:lang w:val="en-ZA"/>
        </w:rPr>
        <w:tab/>
      </w:r>
      <w:r w:rsidR="00862FD9">
        <w:rPr>
          <w:rFonts w:asciiTheme="minorHAnsi" w:hAnsiTheme="minorHAnsi" w:cs="Arial"/>
          <w:b/>
          <w:lang w:val="en-ZA"/>
        </w:rPr>
        <w:t>12</w:t>
      </w:r>
      <w:r w:rsidR="00F16B0A" w:rsidRPr="002723B0">
        <w:rPr>
          <w:rFonts w:asciiTheme="minorHAnsi" w:hAnsiTheme="minorHAnsi" w:cs="Arial"/>
          <w:b/>
          <w:lang w:val="en-ZA"/>
        </w:rPr>
        <w:t xml:space="preserve"> August 2014</w:t>
      </w:r>
    </w:p>
    <w:p w:rsidR="004A43FF" w:rsidRPr="002723B0" w:rsidRDefault="004A43F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723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smallCaps/>
          <w:lang w:val="en-ZA"/>
        </w:rPr>
        <w:t>Subject:</w:t>
      </w:r>
      <w:r w:rsidRPr="002723B0">
        <w:rPr>
          <w:rFonts w:asciiTheme="minorHAnsi" w:hAnsiTheme="minorHAnsi" w:cs="Arial"/>
          <w:b/>
          <w:lang w:val="en-ZA"/>
        </w:rPr>
        <w:t xml:space="preserve">   </w:t>
      </w:r>
      <w:r w:rsidRPr="002723B0">
        <w:rPr>
          <w:rFonts w:asciiTheme="minorHAnsi" w:hAnsiTheme="minorHAnsi" w:cs="Arial"/>
          <w:lang w:val="en-ZA"/>
        </w:rPr>
        <w:t>New Financial Instrument Listing</w:t>
      </w:r>
      <w:r w:rsidRPr="002723B0">
        <w:rPr>
          <w:rFonts w:asciiTheme="minorHAnsi" w:hAnsiTheme="minorHAnsi" w:cs="Arial"/>
          <w:lang w:val="en-ZA"/>
        </w:rPr>
        <w:tab/>
      </w:r>
    </w:p>
    <w:p w:rsidR="007F4679" w:rsidRPr="002723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723B0">
        <w:rPr>
          <w:rFonts w:asciiTheme="minorHAnsi" w:hAnsiTheme="minorHAnsi" w:cs="Arial"/>
          <w:b/>
          <w:i/>
          <w:lang w:val="en-ZA"/>
        </w:rPr>
        <w:t>(STEINHOFF SERVICES LIMITED –“SHS1</w:t>
      </w:r>
      <w:r w:rsidR="00F16B0A" w:rsidRPr="002723B0">
        <w:rPr>
          <w:rFonts w:asciiTheme="minorHAnsi" w:hAnsiTheme="minorHAnsi" w:cs="Arial"/>
          <w:b/>
          <w:i/>
          <w:lang w:val="en-ZA"/>
        </w:rPr>
        <w:t>9</w:t>
      </w:r>
      <w:r w:rsidR="00862FD9">
        <w:rPr>
          <w:rFonts w:asciiTheme="minorHAnsi" w:hAnsiTheme="minorHAnsi" w:cs="Arial"/>
          <w:b/>
          <w:i/>
          <w:lang w:val="en-ZA"/>
        </w:rPr>
        <w:t>;</w:t>
      </w:r>
      <w:r w:rsidR="00BF2181" w:rsidRPr="002723B0">
        <w:rPr>
          <w:rFonts w:asciiTheme="minorHAnsi" w:hAnsiTheme="minorHAnsi" w:cs="Arial"/>
          <w:b/>
          <w:i/>
          <w:lang w:val="en-ZA"/>
        </w:rPr>
        <w:t xml:space="preserve"> SHS20</w:t>
      </w:r>
      <w:r w:rsidR="00862FD9">
        <w:rPr>
          <w:rFonts w:asciiTheme="minorHAnsi" w:hAnsiTheme="minorHAnsi" w:cs="Arial"/>
          <w:b/>
          <w:i/>
          <w:lang w:val="en-ZA"/>
        </w:rPr>
        <w:t>;</w:t>
      </w:r>
      <w:r w:rsidR="00817637" w:rsidRPr="002723B0">
        <w:rPr>
          <w:rFonts w:asciiTheme="minorHAnsi" w:hAnsiTheme="minorHAnsi" w:cs="Arial"/>
          <w:b/>
          <w:i/>
          <w:lang w:val="en-ZA"/>
        </w:rPr>
        <w:t xml:space="preserve"> SHS21</w:t>
      </w:r>
      <w:r w:rsidRPr="002723B0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723B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723B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723B0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2723B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723B0">
        <w:rPr>
          <w:rFonts w:asciiTheme="minorHAnsi" w:hAnsiTheme="minorHAnsi" w:cs="Arial"/>
          <w:lang w:val="en-ZA"/>
        </w:rPr>
        <w:t xml:space="preserve"> </w:t>
      </w:r>
      <w:r w:rsidRPr="002723B0">
        <w:rPr>
          <w:rFonts w:asciiTheme="minorHAnsi" w:hAnsiTheme="minorHAnsi" w:cs="Arial"/>
          <w:b/>
          <w:lang w:val="en-ZA"/>
        </w:rPr>
        <w:t>STEINHOFF SERVICES LIMITED</w:t>
      </w:r>
      <w:r w:rsidR="005005DC" w:rsidRPr="002723B0">
        <w:rPr>
          <w:rFonts w:asciiTheme="minorHAnsi" w:hAnsiTheme="minorHAnsi" w:cs="Arial"/>
          <w:lang w:val="en-ZA"/>
        </w:rPr>
        <w:t xml:space="preserve"> on </w:t>
      </w:r>
      <w:r w:rsidRPr="002723B0">
        <w:rPr>
          <w:rFonts w:asciiTheme="minorHAnsi" w:hAnsiTheme="minorHAnsi" w:cs="Arial"/>
          <w:lang w:val="en-ZA"/>
        </w:rPr>
        <w:t>Interest Rate Market</w:t>
      </w:r>
      <w:r w:rsidR="00CA22C4" w:rsidRPr="002723B0">
        <w:rPr>
          <w:rFonts w:asciiTheme="minorHAnsi" w:hAnsiTheme="minorHAnsi" w:cs="Arial"/>
          <w:lang w:val="en-ZA"/>
        </w:rPr>
        <w:t xml:space="preserve"> with effect from </w:t>
      </w:r>
      <w:r w:rsidR="00F16B0A" w:rsidRPr="002723B0">
        <w:rPr>
          <w:rFonts w:asciiTheme="minorHAnsi" w:hAnsiTheme="minorHAnsi" w:cs="Arial"/>
          <w:lang w:val="en-ZA"/>
        </w:rPr>
        <w:t xml:space="preserve">13 August 2014 </w:t>
      </w:r>
      <w:r w:rsidRPr="002723B0">
        <w:rPr>
          <w:rFonts w:asciiTheme="minorHAnsi" w:hAnsiTheme="minorHAnsi" w:cs="Arial"/>
          <w:lang w:val="en-ZA"/>
        </w:rPr>
        <w:t xml:space="preserve">under </w:t>
      </w:r>
      <w:r w:rsidR="00CA22C4" w:rsidRPr="002723B0">
        <w:rPr>
          <w:rFonts w:asciiTheme="minorHAnsi" w:hAnsiTheme="minorHAnsi" w:cs="Arial"/>
          <w:lang w:val="en-ZA"/>
        </w:rPr>
        <w:t>its</w:t>
      </w:r>
      <w:r w:rsidRPr="002723B0">
        <w:rPr>
          <w:rFonts w:asciiTheme="minorHAnsi" w:hAnsiTheme="minorHAnsi" w:cs="Arial"/>
          <w:lang w:val="en-ZA"/>
        </w:rPr>
        <w:t xml:space="preserve"> </w:t>
      </w:r>
      <w:r w:rsidR="004A43FF" w:rsidRPr="002723B0">
        <w:rPr>
          <w:rFonts w:asciiTheme="minorHAnsi" w:hAnsiTheme="minorHAnsi" w:cs="Arial"/>
          <w:b/>
          <w:lang w:val="en-ZA"/>
        </w:rPr>
        <w:t>Domestic Medium Term Note Programme</w:t>
      </w:r>
      <w:r w:rsidRPr="002723B0">
        <w:rPr>
          <w:rFonts w:asciiTheme="minorHAnsi" w:hAnsiTheme="minorHAnsi" w:cs="Arial"/>
          <w:b/>
          <w:lang w:val="en-ZA"/>
        </w:rPr>
        <w:t xml:space="preserve"> </w:t>
      </w:r>
      <w:r w:rsidRPr="002723B0">
        <w:rPr>
          <w:rFonts w:asciiTheme="minorHAnsi" w:hAnsiTheme="minorHAnsi" w:cs="Arial"/>
          <w:bCs/>
          <w:lang w:val="en-ZA"/>
        </w:rPr>
        <w:t>dated</w:t>
      </w:r>
      <w:r w:rsidRPr="002723B0">
        <w:rPr>
          <w:rFonts w:asciiTheme="minorHAnsi" w:hAnsiTheme="minorHAnsi" w:cs="Arial"/>
          <w:b/>
          <w:bCs/>
          <w:lang w:val="en-ZA"/>
        </w:rPr>
        <w:t xml:space="preserve"> </w:t>
      </w:r>
      <w:r w:rsidR="004A43FF" w:rsidRPr="002723B0">
        <w:rPr>
          <w:rFonts w:asciiTheme="minorHAnsi" w:hAnsiTheme="minorHAnsi" w:cs="Arial"/>
          <w:b/>
          <w:bCs/>
          <w:lang w:val="en-ZA"/>
        </w:rPr>
        <w:t>7 December 2011</w:t>
      </w:r>
      <w:r w:rsidRPr="002723B0">
        <w:rPr>
          <w:rFonts w:asciiTheme="minorHAnsi" w:hAnsiTheme="minorHAnsi" w:cs="Arial"/>
          <w:lang w:val="en-ZA"/>
        </w:rPr>
        <w:t>.</w:t>
      </w:r>
    </w:p>
    <w:p w:rsidR="007F4679" w:rsidRPr="002723B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723B0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 xml:space="preserve">INSTRUMENT TYPE: </w:t>
      </w:r>
      <w:r w:rsidR="004A43FF" w:rsidRPr="002723B0">
        <w:rPr>
          <w:rFonts w:asciiTheme="minorHAnsi" w:hAnsiTheme="minorHAnsi" w:cs="Arial"/>
          <w:b/>
          <w:lang w:val="en-ZA"/>
        </w:rPr>
        <w:tab/>
      </w:r>
      <w:r w:rsidR="004A43FF" w:rsidRPr="002723B0">
        <w:rPr>
          <w:rFonts w:asciiTheme="minorHAnsi" w:hAnsiTheme="minorHAnsi" w:cs="Arial"/>
          <w:b/>
          <w:lang w:val="en-ZA"/>
        </w:rPr>
        <w:tab/>
        <w:t xml:space="preserve">            </w:t>
      </w:r>
      <w:r w:rsidR="00F16B0A" w:rsidRPr="002723B0">
        <w:rPr>
          <w:rFonts w:asciiTheme="minorHAnsi" w:hAnsiTheme="minorHAnsi" w:cs="Arial"/>
          <w:b/>
          <w:lang w:val="en-ZA"/>
        </w:rPr>
        <w:t>FIXED RATE NOTE</w:t>
      </w:r>
    </w:p>
    <w:p w:rsidR="007F4679" w:rsidRPr="002723B0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Authorised Programme size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 xml:space="preserve">R </w:t>
      </w:r>
      <w:r w:rsidR="00A3516F" w:rsidRPr="002723B0">
        <w:rPr>
          <w:rFonts w:asciiTheme="minorHAnsi" w:hAnsiTheme="minorHAnsi" w:cs="Arial"/>
          <w:lang w:val="en-ZA"/>
        </w:rPr>
        <w:t>10,000,000,000.00</w:t>
      </w:r>
    </w:p>
    <w:p w:rsidR="007F4679" w:rsidRPr="002723B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Total Notes Outstanding</w:t>
      </w:r>
      <w:r w:rsidRPr="002723B0">
        <w:rPr>
          <w:rFonts w:asciiTheme="minorHAnsi" w:hAnsiTheme="minorHAnsi" w:cs="Arial"/>
          <w:b/>
          <w:lang w:val="en-ZA"/>
        </w:rPr>
        <w:tab/>
      </w:r>
      <w:r w:rsidR="004A43FF" w:rsidRPr="002723B0">
        <w:rPr>
          <w:rFonts w:asciiTheme="minorHAnsi" w:hAnsiTheme="minorHAnsi" w:cs="Arial"/>
          <w:lang w:val="en-ZA"/>
        </w:rPr>
        <w:t xml:space="preserve">R </w:t>
      </w:r>
      <w:r w:rsidR="00862FD9">
        <w:rPr>
          <w:rFonts w:asciiTheme="minorHAnsi" w:hAnsiTheme="minorHAnsi" w:cs="Arial"/>
          <w:lang w:val="en-ZA"/>
        </w:rPr>
        <w:t xml:space="preserve">  </w:t>
      </w:r>
      <w:r w:rsidR="00F16B0A" w:rsidRPr="002723B0">
        <w:rPr>
          <w:rFonts w:asciiTheme="minorHAnsi" w:hAnsiTheme="minorHAnsi" w:cs="Arial"/>
          <w:lang w:val="en-ZA"/>
        </w:rPr>
        <w:t>4,408,000,000.00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Bond Code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SHS1</w:t>
      </w:r>
      <w:r w:rsidR="00F16B0A" w:rsidRPr="002723B0">
        <w:rPr>
          <w:rFonts w:asciiTheme="minorHAnsi" w:hAnsiTheme="minorHAnsi" w:cs="Arial"/>
          <w:lang w:val="en-ZA"/>
        </w:rPr>
        <w:t>9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bCs/>
          <w:lang w:val="en-ZA"/>
        </w:rPr>
        <w:t>Nominal Issued</w:t>
      </w:r>
      <w:r w:rsidRPr="002723B0">
        <w:rPr>
          <w:rFonts w:asciiTheme="minorHAnsi" w:hAnsiTheme="minorHAnsi" w:cs="Arial"/>
          <w:lang w:val="en-ZA"/>
        </w:rPr>
        <w:tab/>
        <w:t xml:space="preserve">R </w:t>
      </w:r>
      <w:r w:rsidR="00F37A48">
        <w:rPr>
          <w:rFonts w:asciiTheme="minorHAnsi" w:hAnsiTheme="minorHAnsi" w:cs="Arial"/>
          <w:lang w:val="en-ZA"/>
        </w:rPr>
        <w:t>247</w:t>
      </w:r>
      <w:r w:rsidRPr="002723B0">
        <w:rPr>
          <w:rFonts w:asciiTheme="minorHAnsi" w:hAnsiTheme="minorHAnsi" w:cs="Arial"/>
          <w:lang w:val="en-ZA"/>
        </w:rPr>
        <w:t>,000,000.00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bCs/>
          <w:lang w:val="en-ZA"/>
        </w:rPr>
        <w:t>Issue Price</w:t>
      </w:r>
      <w:r w:rsidRPr="002723B0">
        <w:rPr>
          <w:rFonts w:asciiTheme="minorHAnsi" w:hAnsiTheme="minorHAnsi" w:cs="Arial"/>
          <w:lang w:val="en-ZA"/>
        </w:rPr>
        <w:tab/>
      </w:r>
      <w:r w:rsidR="004A43FF" w:rsidRPr="002723B0">
        <w:rPr>
          <w:rFonts w:asciiTheme="minorHAnsi" w:hAnsiTheme="minorHAnsi" w:cs="Arial"/>
          <w:lang w:val="en-ZA"/>
        </w:rPr>
        <w:t>100%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Coupon</w:t>
      </w:r>
      <w:r w:rsidRPr="002723B0">
        <w:rPr>
          <w:rFonts w:asciiTheme="minorHAnsi" w:hAnsiTheme="minorHAnsi" w:cs="Arial"/>
          <w:b/>
          <w:lang w:val="en-ZA"/>
        </w:rPr>
        <w:tab/>
      </w:r>
      <w:r w:rsidR="00F16B0A" w:rsidRPr="002723B0">
        <w:rPr>
          <w:rFonts w:asciiTheme="minorHAnsi" w:hAnsiTheme="minorHAnsi" w:cs="Arial"/>
          <w:lang w:val="en-ZA"/>
        </w:rPr>
        <w:t>10.16%</w:t>
      </w:r>
    </w:p>
    <w:p w:rsidR="007F4679" w:rsidRPr="00A3516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 xml:space="preserve">Coupon </w:t>
      </w:r>
      <w:r w:rsidR="004A43FF" w:rsidRPr="002723B0">
        <w:rPr>
          <w:rFonts w:asciiTheme="minorHAnsi" w:hAnsiTheme="minorHAnsi" w:cs="Arial"/>
          <w:b/>
          <w:lang w:val="en-ZA"/>
        </w:rPr>
        <w:t>Indicator</w:t>
      </w:r>
      <w:r w:rsidRPr="002723B0">
        <w:rPr>
          <w:rFonts w:asciiTheme="minorHAnsi" w:hAnsiTheme="minorHAnsi" w:cs="Arial"/>
          <w:lang w:val="en-ZA"/>
        </w:rPr>
        <w:tab/>
      </w:r>
      <w:r w:rsidR="00F16B0A" w:rsidRPr="002723B0">
        <w:rPr>
          <w:rFonts w:asciiTheme="minorHAnsi" w:hAnsiTheme="minorHAnsi" w:cs="Arial"/>
          <w:lang w:val="en-ZA"/>
        </w:rPr>
        <w:t>Fixed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Trade Type</w:t>
      </w:r>
      <w:r w:rsidRPr="00A3516F">
        <w:rPr>
          <w:rFonts w:asciiTheme="minorHAnsi" w:hAnsiTheme="minorHAnsi" w:cs="Arial"/>
          <w:b/>
          <w:lang w:val="en-ZA"/>
        </w:rPr>
        <w:tab/>
      </w:r>
      <w:r w:rsidR="002723B0" w:rsidRPr="00F37A48">
        <w:rPr>
          <w:rFonts w:asciiTheme="minorHAnsi" w:hAnsiTheme="minorHAnsi" w:cs="Arial"/>
          <w:lang w:val="en-ZA"/>
        </w:rPr>
        <w:t>Yield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b/>
          <w:lang w:val="en-ZA"/>
        </w:rPr>
        <w:t>Maturity Date</w:t>
      </w:r>
      <w:r w:rsidRPr="00A3516F">
        <w:rPr>
          <w:rFonts w:asciiTheme="minorHAnsi" w:hAnsiTheme="minorHAnsi" w:cs="Arial"/>
          <w:lang w:val="en-ZA"/>
        </w:rPr>
        <w:tab/>
      </w:r>
      <w:r w:rsidR="00F16B0A" w:rsidRPr="002723B0">
        <w:rPr>
          <w:rFonts w:asciiTheme="minorHAnsi" w:hAnsiTheme="minorHAnsi" w:cs="Arial"/>
          <w:lang w:val="en-ZA"/>
        </w:rPr>
        <w:t>10 September 2017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Books Close</w:t>
      </w:r>
      <w:r w:rsidRPr="002723B0">
        <w:rPr>
          <w:rFonts w:asciiTheme="minorHAnsi" w:hAnsiTheme="minorHAnsi" w:cs="Arial"/>
          <w:b/>
          <w:lang w:val="en-ZA"/>
        </w:rPr>
        <w:tab/>
      </w:r>
      <w:r w:rsidR="00F16B0A" w:rsidRPr="002723B0">
        <w:rPr>
          <w:rFonts w:asciiTheme="minorHAnsi" w:hAnsiTheme="minorHAnsi" w:cs="Arial"/>
          <w:lang w:val="en-ZA"/>
        </w:rPr>
        <w:t>31 August</w:t>
      </w:r>
      <w:r w:rsidR="00862FD9">
        <w:rPr>
          <w:rFonts w:asciiTheme="minorHAnsi" w:hAnsiTheme="minorHAnsi" w:cs="Arial"/>
          <w:lang w:val="en-ZA"/>
        </w:rPr>
        <w:t xml:space="preserve">, </w:t>
      </w:r>
      <w:r w:rsidR="00862FD9" w:rsidRPr="002723B0">
        <w:rPr>
          <w:rFonts w:asciiTheme="minorHAnsi" w:hAnsiTheme="minorHAnsi" w:cs="Arial"/>
          <w:lang w:val="en-ZA"/>
        </w:rPr>
        <w:t>28 February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 xml:space="preserve">Interest </w:t>
      </w:r>
      <w:r w:rsidR="004A43FF" w:rsidRPr="002723B0">
        <w:rPr>
          <w:rFonts w:asciiTheme="minorHAnsi" w:hAnsiTheme="minorHAnsi" w:cs="Arial"/>
          <w:b/>
          <w:lang w:val="en-ZA"/>
        </w:rPr>
        <w:t xml:space="preserve">Payment </w:t>
      </w:r>
      <w:r w:rsidRPr="002723B0">
        <w:rPr>
          <w:rFonts w:asciiTheme="minorHAnsi" w:hAnsiTheme="minorHAnsi" w:cs="Arial"/>
          <w:b/>
          <w:lang w:val="en-ZA"/>
        </w:rPr>
        <w:t>Date(s)</w:t>
      </w:r>
      <w:r w:rsidRPr="002723B0">
        <w:rPr>
          <w:rFonts w:asciiTheme="minorHAnsi" w:hAnsiTheme="minorHAnsi" w:cs="Arial"/>
          <w:b/>
          <w:lang w:val="en-ZA"/>
        </w:rPr>
        <w:tab/>
      </w:r>
      <w:r w:rsidR="00F16B0A" w:rsidRPr="002723B0">
        <w:rPr>
          <w:rFonts w:asciiTheme="minorHAnsi" w:hAnsiTheme="minorHAnsi" w:cs="Arial"/>
          <w:lang w:val="en-ZA"/>
        </w:rPr>
        <w:t>10 September</w:t>
      </w:r>
      <w:r w:rsidR="00862FD9">
        <w:rPr>
          <w:rFonts w:asciiTheme="minorHAnsi" w:hAnsiTheme="minorHAnsi" w:cs="Arial"/>
          <w:lang w:val="en-ZA"/>
        </w:rPr>
        <w:t xml:space="preserve">, </w:t>
      </w:r>
      <w:r w:rsidR="00862FD9" w:rsidRPr="002723B0">
        <w:rPr>
          <w:rFonts w:asciiTheme="minorHAnsi" w:hAnsiTheme="minorHAnsi" w:cs="Arial"/>
          <w:lang w:val="en-ZA"/>
        </w:rPr>
        <w:t>10 March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Last Day to Register</w:t>
      </w:r>
      <w:r w:rsidRPr="002723B0">
        <w:rPr>
          <w:rFonts w:asciiTheme="minorHAnsi" w:hAnsiTheme="minorHAnsi" w:cs="Arial"/>
          <w:b/>
          <w:lang w:val="en-ZA"/>
        </w:rPr>
        <w:tab/>
      </w:r>
      <w:r w:rsidR="004A43FF" w:rsidRPr="002723B0">
        <w:rPr>
          <w:rFonts w:asciiTheme="minorHAnsi" w:hAnsiTheme="minorHAnsi" w:cs="Arial"/>
          <w:lang w:val="en-ZA"/>
        </w:rPr>
        <w:t xml:space="preserve">By 17:00 on </w:t>
      </w:r>
      <w:r w:rsidR="00F16B0A" w:rsidRPr="002723B0">
        <w:rPr>
          <w:rFonts w:asciiTheme="minorHAnsi" w:hAnsiTheme="minorHAnsi" w:cs="Arial"/>
          <w:lang w:val="en-ZA"/>
        </w:rPr>
        <w:t>30 August</w:t>
      </w:r>
      <w:r w:rsidR="00862FD9">
        <w:rPr>
          <w:rFonts w:asciiTheme="minorHAnsi" w:hAnsiTheme="minorHAnsi" w:cs="Arial"/>
          <w:lang w:val="en-ZA"/>
        </w:rPr>
        <w:t xml:space="preserve">, 27 February </w:t>
      </w:r>
    </w:p>
    <w:p w:rsidR="007F4679" w:rsidRPr="002723B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Issue Date</w:t>
      </w:r>
      <w:r w:rsidRPr="002723B0">
        <w:rPr>
          <w:rFonts w:asciiTheme="minorHAnsi" w:hAnsiTheme="minorHAnsi" w:cs="Arial"/>
          <w:b/>
          <w:lang w:val="en-ZA"/>
        </w:rPr>
        <w:tab/>
      </w:r>
      <w:r w:rsidR="00F16B0A" w:rsidRPr="002723B0">
        <w:rPr>
          <w:rFonts w:asciiTheme="minorHAnsi" w:hAnsiTheme="minorHAnsi" w:cs="Arial"/>
          <w:lang w:val="en-ZA"/>
        </w:rPr>
        <w:t>13 August 2014</w:t>
      </w:r>
    </w:p>
    <w:p w:rsidR="007F4679" w:rsidRPr="002723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Date Convention</w:t>
      </w:r>
      <w:r w:rsidRPr="002723B0">
        <w:rPr>
          <w:rFonts w:asciiTheme="minorHAnsi" w:hAnsiTheme="minorHAnsi"/>
          <w:b/>
          <w:lang w:val="en-ZA"/>
        </w:rPr>
        <w:tab/>
      </w:r>
      <w:r w:rsidRPr="002723B0">
        <w:rPr>
          <w:rFonts w:asciiTheme="minorHAnsi" w:hAnsiTheme="minorHAnsi"/>
          <w:lang w:val="en-ZA"/>
        </w:rPr>
        <w:t>Following</w:t>
      </w:r>
    </w:p>
    <w:p w:rsidR="007F4679" w:rsidRPr="002723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Interest Commencement Date</w:t>
      </w:r>
      <w:r w:rsidRPr="002723B0">
        <w:rPr>
          <w:rFonts w:asciiTheme="minorHAnsi" w:hAnsiTheme="minorHAnsi"/>
          <w:lang w:val="en-ZA"/>
        </w:rPr>
        <w:tab/>
      </w:r>
      <w:r w:rsidR="00F16B0A" w:rsidRPr="002723B0">
        <w:rPr>
          <w:rFonts w:asciiTheme="minorHAnsi" w:hAnsiTheme="minorHAnsi"/>
          <w:lang w:val="en-ZA"/>
        </w:rPr>
        <w:t>13 August 2014</w:t>
      </w:r>
    </w:p>
    <w:p w:rsidR="007F4679" w:rsidRPr="002723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 xml:space="preserve">First Interest </w:t>
      </w:r>
      <w:r w:rsidR="004A43FF" w:rsidRPr="002723B0">
        <w:rPr>
          <w:rFonts w:asciiTheme="minorHAnsi" w:hAnsiTheme="minorHAnsi"/>
          <w:b/>
          <w:lang w:val="en-ZA"/>
        </w:rPr>
        <w:t xml:space="preserve">Payment </w:t>
      </w:r>
      <w:r w:rsidRPr="002723B0">
        <w:rPr>
          <w:rFonts w:asciiTheme="minorHAnsi" w:hAnsiTheme="minorHAnsi"/>
          <w:b/>
          <w:lang w:val="en-ZA"/>
        </w:rPr>
        <w:t>Date</w:t>
      </w:r>
      <w:r w:rsidRPr="002723B0">
        <w:rPr>
          <w:rFonts w:asciiTheme="minorHAnsi" w:hAnsiTheme="minorHAnsi"/>
          <w:b/>
          <w:lang w:val="en-ZA"/>
        </w:rPr>
        <w:tab/>
      </w:r>
      <w:r w:rsidR="00F16B0A" w:rsidRPr="002723B0">
        <w:rPr>
          <w:rFonts w:asciiTheme="minorHAnsi" w:hAnsiTheme="minorHAnsi"/>
          <w:lang w:val="en-ZA"/>
        </w:rPr>
        <w:t>10 September 201</w:t>
      </w:r>
      <w:r w:rsidR="00862FD9">
        <w:rPr>
          <w:rFonts w:asciiTheme="minorHAnsi" w:hAnsiTheme="minorHAnsi"/>
          <w:lang w:val="en-ZA"/>
        </w:rPr>
        <w:t>4</w:t>
      </w:r>
    </w:p>
    <w:p w:rsidR="007F4679" w:rsidRPr="002723B0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723B0">
        <w:rPr>
          <w:rFonts w:asciiTheme="minorHAnsi" w:hAnsiTheme="minorHAnsi" w:cs="Arial"/>
          <w:b/>
          <w:lang w:val="en-ZA"/>
        </w:rPr>
        <w:t>ISIN No.</w:t>
      </w:r>
      <w:proofErr w:type="gramEnd"/>
      <w:r w:rsidRPr="002723B0">
        <w:rPr>
          <w:rFonts w:asciiTheme="minorHAnsi" w:hAnsiTheme="minorHAnsi" w:cs="Arial"/>
          <w:b/>
          <w:lang w:val="en-ZA"/>
        </w:rPr>
        <w:tab/>
      </w:r>
      <w:r w:rsidR="00F16B0A" w:rsidRPr="002723B0">
        <w:rPr>
          <w:rFonts w:asciiTheme="minorHAnsi" w:hAnsiTheme="minorHAnsi" w:cs="Arial"/>
          <w:lang w:val="en-ZA"/>
        </w:rPr>
        <w:t>ZAG000118712</w:t>
      </w:r>
    </w:p>
    <w:p w:rsidR="004A43FF" w:rsidRPr="002723B0" w:rsidRDefault="004A43F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Additional Information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Senior Unsecured Notes</w:t>
      </w:r>
    </w:p>
    <w:p w:rsidR="007F4679" w:rsidRPr="002723B0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16B0A" w:rsidRPr="002723B0" w:rsidRDefault="00F16B0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F2181" w:rsidRPr="002723B0" w:rsidRDefault="00BF2181" w:rsidP="00BF2181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 xml:space="preserve">INSTRUMENT TYPE: 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F16B0A" w:rsidRPr="002723B0" w:rsidRDefault="00F16B0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Bond Code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SHS</w:t>
      </w:r>
      <w:r w:rsidR="00BF2181" w:rsidRPr="002723B0">
        <w:rPr>
          <w:rFonts w:asciiTheme="minorHAnsi" w:hAnsiTheme="minorHAnsi" w:cs="Arial"/>
          <w:lang w:val="en-ZA"/>
        </w:rPr>
        <w:t>20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bCs/>
          <w:lang w:val="en-ZA"/>
        </w:rPr>
        <w:t>Nominal Issued</w:t>
      </w:r>
      <w:r w:rsidRPr="002723B0">
        <w:rPr>
          <w:rFonts w:asciiTheme="minorHAnsi" w:hAnsiTheme="minorHAnsi" w:cs="Arial"/>
          <w:lang w:val="en-ZA"/>
        </w:rPr>
        <w:tab/>
        <w:t xml:space="preserve">R </w:t>
      </w:r>
      <w:r w:rsidR="00F37A48">
        <w:rPr>
          <w:rFonts w:asciiTheme="minorHAnsi" w:hAnsiTheme="minorHAnsi" w:cs="Arial"/>
          <w:lang w:val="en-ZA"/>
        </w:rPr>
        <w:t>149</w:t>
      </w:r>
      <w:r w:rsidRPr="002723B0">
        <w:rPr>
          <w:rFonts w:asciiTheme="minorHAnsi" w:hAnsiTheme="minorHAnsi" w:cs="Arial"/>
          <w:lang w:val="en-ZA"/>
        </w:rPr>
        <w:t>,000,000.00</w:t>
      </w:r>
    </w:p>
    <w:p w:rsidR="00F16B0A" w:rsidRPr="00F16B0A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bCs/>
          <w:lang w:val="en-ZA"/>
        </w:rPr>
        <w:t>Issue Price</w:t>
      </w:r>
      <w:r w:rsidRPr="002723B0">
        <w:rPr>
          <w:rFonts w:asciiTheme="minorHAnsi" w:hAnsiTheme="minorHAnsi" w:cs="Arial"/>
          <w:lang w:val="en-ZA"/>
        </w:rPr>
        <w:tab/>
        <w:t>100%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6B0A">
        <w:rPr>
          <w:rFonts w:asciiTheme="minorHAnsi" w:hAnsiTheme="minorHAnsi" w:cs="Arial"/>
          <w:b/>
          <w:lang w:val="en-ZA"/>
        </w:rPr>
        <w:t>Coupon</w:t>
      </w:r>
      <w:r w:rsidRPr="00F16B0A">
        <w:rPr>
          <w:rFonts w:asciiTheme="minorHAnsi" w:hAnsiTheme="minorHAnsi" w:cs="Arial"/>
          <w:b/>
          <w:lang w:val="en-ZA"/>
        </w:rPr>
        <w:tab/>
      </w:r>
      <w:r w:rsidR="00817637" w:rsidRPr="00817637">
        <w:rPr>
          <w:rFonts w:asciiTheme="minorHAnsi" w:hAnsiTheme="minorHAnsi" w:cs="Arial"/>
          <w:lang w:val="en-ZA"/>
        </w:rPr>
        <w:t>8</w:t>
      </w:r>
      <w:r w:rsidR="00817637" w:rsidRPr="002723B0">
        <w:rPr>
          <w:rFonts w:asciiTheme="minorHAnsi" w:hAnsiTheme="minorHAnsi" w:cs="Arial"/>
          <w:lang w:val="en-ZA"/>
        </w:rPr>
        <w:t>.275</w:t>
      </w:r>
      <w:r w:rsidR="00BF2181" w:rsidRPr="002723B0">
        <w:rPr>
          <w:rFonts w:asciiTheme="minorHAnsi" w:hAnsiTheme="minorHAnsi" w:cs="Arial"/>
          <w:lang w:val="en-ZA"/>
        </w:rPr>
        <w:t>%</w:t>
      </w:r>
      <w:r w:rsidR="00817637" w:rsidRPr="002723B0">
        <w:rPr>
          <w:rFonts w:asciiTheme="minorHAnsi" w:hAnsiTheme="minorHAnsi" w:cs="Arial"/>
          <w:lang w:val="en-ZA"/>
        </w:rPr>
        <w:t xml:space="preserve"> </w:t>
      </w:r>
      <w:r w:rsidR="00BF2181" w:rsidRPr="002723B0">
        <w:rPr>
          <w:rFonts w:asciiTheme="minorHAnsi" w:hAnsiTheme="minorHAnsi" w:cs="Arial"/>
          <w:lang w:val="en-ZA"/>
        </w:rPr>
        <w:t xml:space="preserve">(3 Month </w:t>
      </w:r>
      <w:r w:rsidR="00AA5A12">
        <w:rPr>
          <w:rFonts w:asciiTheme="minorHAnsi" w:hAnsiTheme="minorHAnsi" w:cs="Arial"/>
          <w:lang w:val="en-ZA"/>
        </w:rPr>
        <w:t>JIBAR</w:t>
      </w:r>
      <w:r w:rsidR="00BF2181" w:rsidRPr="002723B0">
        <w:rPr>
          <w:rFonts w:asciiTheme="minorHAnsi" w:hAnsiTheme="minorHAnsi" w:cs="Arial"/>
          <w:lang w:val="en-ZA"/>
        </w:rPr>
        <w:t xml:space="preserve"> as at 8 August 2014</w:t>
      </w:r>
      <w:r w:rsidR="00817637" w:rsidRPr="002723B0">
        <w:rPr>
          <w:rFonts w:asciiTheme="minorHAnsi" w:hAnsiTheme="minorHAnsi" w:cs="Arial"/>
          <w:lang w:val="en-ZA"/>
        </w:rPr>
        <w:t xml:space="preserve"> </w:t>
      </w:r>
      <w:r w:rsidR="00BF2181" w:rsidRPr="002723B0">
        <w:rPr>
          <w:rFonts w:asciiTheme="minorHAnsi" w:hAnsiTheme="minorHAnsi" w:cs="Arial"/>
          <w:lang w:val="en-ZA"/>
        </w:rPr>
        <w:t>of</w:t>
      </w:r>
      <w:r w:rsidR="00817637" w:rsidRPr="002723B0">
        <w:rPr>
          <w:rFonts w:asciiTheme="minorHAnsi" w:hAnsiTheme="minorHAnsi" w:cs="Arial"/>
          <w:lang w:val="en-ZA"/>
        </w:rPr>
        <w:t xml:space="preserve"> 6.025% </w:t>
      </w:r>
      <w:r w:rsidR="00BF2181" w:rsidRPr="002723B0">
        <w:rPr>
          <w:rFonts w:asciiTheme="minorHAnsi" w:hAnsiTheme="minorHAnsi" w:cs="Arial"/>
          <w:lang w:val="en-ZA"/>
        </w:rPr>
        <w:t>plus 225bps)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Coupon Indicator</w:t>
      </w:r>
      <w:r w:rsidRPr="002723B0">
        <w:rPr>
          <w:rFonts w:asciiTheme="minorHAnsi" w:hAnsiTheme="minorHAnsi" w:cs="Arial"/>
          <w:lang w:val="en-ZA"/>
        </w:rPr>
        <w:tab/>
      </w:r>
      <w:r w:rsidR="00BF2181" w:rsidRPr="002723B0">
        <w:rPr>
          <w:rFonts w:asciiTheme="minorHAnsi" w:hAnsiTheme="minorHAnsi" w:cs="Arial"/>
          <w:lang w:val="en-ZA"/>
        </w:rPr>
        <w:t>Floating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Trade Type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Price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Maturity Date</w:t>
      </w:r>
      <w:r w:rsidRPr="002723B0">
        <w:rPr>
          <w:rFonts w:asciiTheme="minorHAnsi" w:hAnsiTheme="minorHAnsi" w:cs="Arial"/>
          <w:lang w:val="en-ZA"/>
        </w:rPr>
        <w:tab/>
      </w:r>
      <w:r w:rsidR="00BF2181" w:rsidRPr="002723B0">
        <w:rPr>
          <w:rFonts w:asciiTheme="minorHAnsi" w:hAnsiTheme="minorHAnsi" w:cs="Arial"/>
          <w:lang w:val="en-ZA"/>
        </w:rPr>
        <w:t>19 April 2016</w:t>
      </w:r>
    </w:p>
    <w:p w:rsidR="00BF2181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lastRenderedPageBreak/>
        <w:t>Books Close</w:t>
      </w:r>
      <w:r w:rsidRPr="002723B0">
        <w:rPr>
          <w:rFonts w:asciiTheme="minorHAnsi" w:hAnsiTheme="minorHAnsi" w:cs="Arial"/>
          <w:b/>
          <w:lang w:val="en-ZA"/>
        </w:rPr>
        <w:tab/>
      </w:r>
      <w:r w:rsidR="00BF2181" w:rsidRPr="002723B0">
        <w:rPr>
          <w:rFonts w:asciiTheme="minorHAnsi" w:hAnsiTheme="minorHAnsi" w:cs="Arial"/>
          <w:lang w:val="en-ZA"/>
        </w:rPr>
        <w:t>9 October, 9 January, 9 April and 9 July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16B0A">
        <w:rPr>
          <w:rFonts w:asciiTheme="minorHAnsi" w:hAnsiTheme="minorHAnsi" w:cs="Arial"/>
          <w:b/>
          <w:lang w:val="en-ZA"/>
        </w:rPr>
        <w:t>Interest Payment Date(s)</w:t>
      </w:r>
      <w:r w:rsidRPr="00F16B0A">
        <w:rPr>
          <w:rFonts w:asciiTheme="minorHAnsi" w:hAnsiTheme="minorHAnsi" w:cs="Arial"/>
          <w:b/>
          <w:lang w:val="en-ZA"/>
        </w:rPr>
        <w:tab/>
      </w:r>
      <w:r w:rsidR="00BF2181" w:rsidRPr="002723B0">
        <w:rPr>
          <w:rFonts w:asciiTheme="minorHAnsi" w:hAnsiTheme="minorHAnsi" w:cs="Arial"/>
          <w:lang w:val="en-ZA"/>
        </w:rPr>
        <w:t>19 October, 19 January, 19 April and 19 July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Last Day to Register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 xml:space="preserve">By 17:00 on </w:t>
      </w:r>
      <w:r w:rsidR="00BF2181" w:rsidRPr="002723B0">
        <w:rPr>
          <w:rFonts w:asciiTheme="minorHAnsi" w:hAnsiTheme="minorHAnsi" w:cs="Arial"/>
          <w:lang w:val="en-ZA"/>
        </w:rPr>
        <w:t>8 October, 8 January, 8 April and 8 July</w:t>
      </w:r>
    </w:p>
    <w:p w:rsidR="00F16B0A" w:rsidRPr="002723B0" w:rsidRDefault="00F16B0A" w:rsidP="00F16B0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Issue Date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13 August 2014</w:t>
      </w:r>
    </w:p>
    <w:p w:rsidR="00F16B0A" w:rsidRPr="002723B0" w:rsidRDefault="00F16B0A" w:rsidP="00F16B0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Date Convention</w:t>
      </w:r>
      <w:r w:rsidRPr="002723B0">
        <w:rPr>
          <w:rFonts w:asciiTheme="minorHAnsi" w:hAnsiTheme="minorHAnsi"/>
          <w:b/>
          <w:lang w:val="en-ZA"/>
        </w:rPr>
        <w:tab/>
      </w:r>
      <w:r w:rsidRPr="002723B0">
        <w:rPr>
          <w:rFonts w:asciiTheme="minorHAnsi" w:hAnsiTheme="minorHAnsi"/>
          <w:lang w:val="en-ZA"/>
        </w:rPr>
        <w:t>Following</w:t>
      </w:r>
    </w:p>
    <w:p w:rsidR="00F16B0A" w:rsidRPr="002723B0" w:rsidRDefault="00F16B0A" w:rsidP="00F16B0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Interest Commencement Date</w:t>
      </w:r>
      <w:r w:rsidRPr="002723B0">
        <w:rPr>
          <w:rFonts w:asciiTheme="minorHAnsi" w:hAnsiTheme="minorHAnsi"/>
          <w:lang w:val="en-ZA"/>
        </w:rPr>
        <w:tab/>
        <w:t>13 August 2014</w:t>
      </w:r>
    </w:p>
    <w:p w:rsidR="00F16B0A" w:rsidRPr="002723B0" w:rsidRDefault="00F16B0A" w:rsidP="00F16B0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First Interest Payment Date</w:t>
      </w:r>
      <w:r w:rsidRPr="002723B0">
        <w:rPr>
          <w:rFonts w:asciiTheme="minorHAnsi" w:hAnsiTheme="minorHAnsi"/>
          <w:b/>
          <w:lang w:val="en-ZA"/>
        </w:rPr>
        <w:tab/>
      </w:r>
      <w:r w:rsidR="00817637" w:rsidRPr="002723B0">
        <w:rPr>
          <w:rFonts w:asciiTheme="minorHAnsi" w:hAnsiTheme="minorHAnsi"/>
          <w:lang w:val="en-ZA"/>
        </w:rPr>
        <w:t>19 October 2014</w:t>
      </w:r>
    </w:p>
    <w:p w:rsidR="00F16B0A" w:rsidRPr="002723B0" w:rsidRDefault="00F16B0A" w:rsidP="00F16B0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723B0">
        <w:rPr>
          <w:rFonts w:asciiTheme="minorHAnsi" w:hAnsiTheme="minorHAnsi" w:cs="Arial"/>
          <w:b/>
          <w:lang w:val="en-ZA"/>
        </w:rPr>
        <w:t>ISIN No.</w:t>
      </w:r>
      <w:proofErr w:type="gramEnd"/>
      <w:r w:rsidRPr="002723B0">
        <w:rPr>
          <w:rFonts w:asciiTheme="minorHAnsi" w:hAnsiTheme="minorHAnsi" w:cs="Arial"/>
          <w:b/>
          <w:lang w:val="en-ZA"/>
        </w:rPr>
        <w:tab/>
      </w:r>
      <w:r w:rsidR="00817637" w:rsidRPr="002723B0">
        <w:rPr>
          <w:rFonts w:asciiTheme="minorHAnsi" w:hAnsiTheme="minorHAnsi" w:cs="Arial"/>
          <w:lang w:val="en-ZA"/>
        </w:rPr>
        <w:t>ZAG000118720</w:t>
      </w:r>
    </w:p>
    <w:p w:rsidR="00F16B0A" w:rsidRPr="002723B0" w:rsidRDefault="00F16B0A" w:rsidP="00F16B0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Additional Information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Senior Unsecured Notes</w:t>
      </w:r>
    </w:p>
    <w:p w:rsidR="007F4679" w:rsidRPr="002723B0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F16B0A" w:rsidRPr="002723B0" w:rsidRDefault="00F16B0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817637" w:rsidRPr="002723B0" w:rsidRDefault="00817637" w:rsidP="0081763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 xml:space="preserve">INSTRUMENT TYPE: 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b/>
          <w:lang w:val="en-ZA"/>
        </w:rPr>
        <w:tab/>
        <w:t xml:space="preserve">            FLOATING RATE NOTE</w:t>
      </w:r>
    </w:p>
    <w:p w:rsidR="00817637" w:rsidRPr="002723B0" w:rsidRDefault="00817637" w:rsidP="00817637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Bond Code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SHS21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bCs/>
          <w:lang w:val="en-ZA"/>
        </w:rPr>
        <w:t>Nominal Issued</w:t>
      </w:r>
      <w:r w:rsidRPr="002723B0">
        <w:rPr>
          <w:rFonts w:asciiTheme="minorHAnsi" w:hAnsiTheme="minorHAnsi" w:cs="Arial"/>
          <w:lang w:val="en-ZA"/>
        </w:rPr>
        <w:tab/>
        <w:t xml:space="preserve">R </w:t>
      </w:r>
      <w:r w:rsidR="00F37A48">
        <w:rPr>
          <w:rFonts w:asciiTheme="minorHAnsi" w:hAnsiTheme="minorHAnsi" w:cs="Arial"/>
          <w:lang w:val="en-ZA"/>
        </w:rPr>
        <w:t>199</w:t>
      </w:r>
      <w:r w:rsidRPr="002723B0">
        <w:rPr>
          <w:rFonts w:asciiTheme="minorHAnsi" w:hAnsiTheme="minorHAnsi" w:cs="Arial"/>
          <w:lang w:val="en-ZA"/>
        </w:rPr>
        <w:t>,000,000.00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bCs/>
          <w:lang w:val="en-ZA"/>
        </w:rPr>
        <w:t>Issue Price</w:t>
      </w:r>
      <w:r w:rsidRPr="002723B0">
        <w:rPr>
          <w:rFonts w:asciiTheme="minorHAnsi" w:hAnsiTheme="minorHAnsi" w:cs="Arial"/>
          <w:lang w:val="en-ZA"/>
        </w:rPr>
        <w:tab/>
        <w:t>100%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Coupon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 xml:space="preserve">9.025% (3 Month </w:t>
      </w:r>
      <w:r w:rsidR="00AA5A12">
        <w:rPr>
          <w:rFonts w:asciiTheme="minorHAnsi" w:hAnsiTheme="minorHAnsi" w:cs="Arial"/>
          <w:lang w:val="en-ZA"/>
        </w:rPr>
        <w:t>JIBAR</w:t>
      </w:r>
      <w:r w:rsidRPr="002723B0">
        <w:rPr>
          <w:rFonts w:asciiTheme="minorHAnsi" w:hAnsiTheme="minorHAnsi" w:cs="Arial"/>
          <w:lang w:val="en-ZA"/>
        </w:rPr>
        <w:t xml:space="preserve"> as at 8 August 2014 of 6.025% plus 300bps)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Coupon Indicator</w:t>
      </w:r>
      <w:r w:rsidRPr="002723B0">
        <w:rPr>
          <w:rFonts w:asciiTheme="minorHAnsi" w:hAnsiTheme="minorHAnsi" w:cs="Arial"/>
          <w:lang w:val="en-ZA"/>
        </w:rPr>
        <w:tab/>
        <w:t>Floating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Trade Type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Price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Maturity Date</w:t>
      </w:r>
      <w:r w:rsidRPr="002723B0">
        <w:rPr>
          <w:rFonts w:asciiTheme="minorHAnsi" w:hAnsiTheme="minorHAnsi" w:cs="Arial"/>
          <w:lang w:val="en-ZA"/>
        </w:rPr>
        <w:tab/>
        <w:t>6 April 2015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Books Close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26 September, 27 December and 27 March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Interest Payment Date(s)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6 October, 6 January and 6 April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Last Day to Register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By 17:00 on 25 September, 26 December and 26 March</w:t>
      </w:r>
    </w:p>
    <w:p w:rsidR="00817637" w:rsidRPr="002723B0" w:rsidRDefault="00817637" w:rsidP="0081763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Issue Date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13 August 2014</w:t>
      </w:r>
    </w:p>
    <w:p w:rsidR="00817637" w:rsidRPr="002723B0" w:rsidRDefault="00817637" w:rsidP="0081763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Date Convention</w:t>
      </w:r>
      <w:r w:rsidRPr="002723B0">
        <w:rPr>
          <w:rFonts w:asciiTheme="minorHAnsi" w:hAnsiTheme="minorHAnsi"/>
          <w:b/>
          <w:lang w:val="en-ZA"/>
        </w:rPr>
        <w:tab/>
      </w:r>
      <w:r w:rsidRPr="002723B0">
        <w:rPr>
          <w:rFonts w:asciiTheme="minorHAnsi" w:hAnsiTheme="minorHAnsi"/>
          <w:lang w:val="en-ZA"/>
        </w:rPr>
        <w:t>Following</w:t>
      </w:r>
    </w:p>
    <w:p w:rsidR="00817637" w:rsidRPr="002723B0" w:rsidRDefault="00817637" w:rsidP="0081763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Interest Commencement Date</w:t>
      </w:r>
      <w:r w:rsidRPr="002723B0">
        <w:rPr>
          <w:rFonts w:asciiTheme="minorHAnsi" w:hAnsiTheme="minorHAnsi"/>
          <w:lang w:val="en-ZA"/>
        </w:rPr>
        <w:tab/>
        <w:t>13 August 2014</w:t>
      </w:r>
    </w:p>
    <w:p w:rsidR="00817637" w:rsidRPr="002723B0" w:rsidRDefault="00817637" w:rsidP="0081763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/>
          <w:b/>
          <w:lang w:val="en-ZA"/>
        </w:rPr>
        <w:t>First Interest Payment Date</w:t>
      </w:r>
      <w:r w:rsidRPr="002723B0">
        <w:rPr>
          <w:rFonts w:asciiTheme="minorHAnsi" w:hAnsiTheme="minorHAnsi"/>
          <w:b/>
          <w:lang w:val="en-ZA"/>
        </w:rPr>
        <w:tab/>
      </w:r>
      <w:r w:rsidRPr="002723B0">
        <w:rPr>
          <w:rFonts w:asciiTheme="minorHAnsi" w:hAnsiTheme="minorHAnsi"/>
          <w:lang w:val="en-ZA"/>
        </w:rPr>
        <w:t>6 October 2014</w:t>
      </w:r>
    </w:p>
    <w:p w:rsidR="002723B0" w:rsidRPr="002723B0" w:rsidRDefault="00817637" w:rsidP="008176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2723B0">
        <w:rPr>
          <w:rFonts w:asciiTheme="minorHAnsi" w:hAnsiTheme="minorHAnsi" w:cs="Arial"/>
          <w:b/>
          <w:lang w:val="en-ZA"/>
        </w:rPr>
        <w:t>ISIN No.</w:t>
      </w:r>
      <w:proofErr w:type="gramEnd"/>
      <w:r w:rsidRPr="002723B0">
        <w:rPr>
          <w:rFonts w:asciiTheme="minorHAnsi" w:hAnsiTheme="minorHAnsi" w:cs="Arial"/>
          <w:b/>
          <w:lang w:val="en-ZA"/>
        </w:rPr>
        <w:tab/>
      </w:r>
      <w:r w:rsidR="002723B0" w:rsidRPr="002723B0">
        <w:rPr>
          <w:rFonts w:asciiTheme="minorHAnsi" w:hAnsiTheme="minorHAnsi" w:cs="Arial"/>
          <w:lang w:val="en-ZA"/>
        </w:rPr>
        <w:t>ZAG000118738</w:t>
      </w:r>
    </w:p>
    <w:p w:rsidR="00817637" w:rsidRPr="002723B0" w:rsidRDefault="00817637" w:rsidP="0081763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723B0">
        <w:rPr>
          <w:rFonts w:asciiTheme="minorHAnsi" w:hAnsiTheme="minorHAnsi" w:cs="Arial"/>
          <w:b/>
          <w:lang w:val="en-ZA"/>
        </w:rPr>
        <w:t>Additional Information</w:t>
      </w:r>
      <w:r w:rsidRPr="002723B0">
        <w:rPr>
          <w:rFonts w:asciiTheme="minorHAnsi" w:hAnsiTheme="minorHAnsi" w:cs="Arial"/>
          <w:b/>
          <w:lang w:val="en-ZA"/>
        </w:rPr>
        <w:tab/>
      </w:r>
      <w:r w:rsidRPr="002723B0">
        <w:rPr>
          <w:rFonts w:asciiTheme="minorHAnsi" w:hAnsiTheme="minorHAnsi" w:cs="Arial"/>
          <w:lang w:val="en-ZA"/>
        </w:rPr>
        <w:t>Senior Unsecured Notes</w:t>
      </w:r>
    </w:p>
    <w:p w:rsidR="002723B0" w:rsidRPr="002D64FE" w:rsidRDefault="002723B0" w:rsidP="002723B0">
      <w:pPr>
        <w:suppressAutoHyphens/>
        <w:spacing w:line="312" w:lineRule="auto"/>
        <w:ind w:left="3780" w:right="-516" w:hanging="3780"/>
        <w:jc w:val="both"/>
        <w:rPr>
          <w:rFonts w:asciiTheme="minorHAnsi" w:hAnsiTheme="minorHAnsi" w:cs="Arial"/>
          <w:b/>
          <w:lang w:val="en-ZA"/>
        </w:rPr>
      </w:pPr>
    </w:p>
    <w:p w:rsidR="007F4679" w:rsidRPr="00F16B0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2723B0">
        <w:rPr>
          <w:rFonts w:asciiTheme="minorHAnsi" w:hAnsiTheme="minorHAnsi" w:cs="Arial"/>
          <w:lang w:val="en-ZA"/>
        </w:rPr>
        <w:t>The note will be immobilised in the Central Securities Depository (“CSD”) and settlement will</w:t>
      </w:r>
      <w:r w:rsidRPr="00F16B0A">
        <w:rPr>
          <w:rFonts w:asciiTheme="minorHAnsi" w:hAnsiTheme="minorHAnsi" w:cs="Arial"/>
          <w:lang w:val="en-ZA"/>
        </w:rPr>
        <w:t xml:space="preserve"> take place electronically in terms of JSE Rules. Further information on the</w:t>
      </w:r>
      <w:r w:rsidRPr="00F16B0A">
        <w:rPr>
          <w:rFonts w:asciiTheme="minorHAnsi" w:hAnsiTheme="minorHAnsi" w:cs="Arial"/>
          <w:b/>
          <w:lang w:val="en-ZA"/>
        </w:rPr>
        <w:t xml:space="preserve"> </w:t>
      </w:r>
      <w:r w:rsidRPr="00F16B0A">
        <w:rPr>
          <w:rFonts w:asciiTheme="minorHAnsi" w:hAnsiTheme="minorHAnsi" w:cs="Arial"/>
          <w:lang w:val="en-ZA"/>
        </w:rPr>
        <w:t>Note issue please contact:</w:t>
      </w:r>
    </w:p>
    <w:p w:rsidR="004A43FF" w:rsidRPr="00F16B0A" w:rsidRDefault="004A43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A43FF" w:rsidRPr="00A3516F" w:rsidRDefault="002723B0" w:rsidP="004A43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>
        <w:rPr>
          <w:rFonts w:asciiTheme="minorHAnsi" w:hAnsiTheme="minorHAnsi" w:cs="Arial"/>
          <w:lang w:val="en-ZA"/>
        </w:rPr>
        <w:tab/>
        <w:t>Standard Bank</w:t>
      </w:r>
      <w:r w:rsidR="004A43FF" w:rsidRPr="00A3516F">
        <w:rPr>
          <w:rFonts w:asciiTheme="minorHAnsi" w:hAnsiTheme="minorHAnsi" w:cs="Arial"/>
          <w:lang w:val="en-ZA"/>
        </w:rPr>
        <w:tab/>
        <w:t>+27 1</w:t>
      </w:r>
      <w:r>
        <w:rPr>
          <w:rFonts w:asciiTheme="minorHAnsi" w:hAnsiTheme="minorHAnsi" w:cs="Arial"/>
          <w:lang w:val="en-ZA"/>
        </w:rPr>
        <w:t>1</w:t>
      </w:r>
      <w:r w:rsidR="004A43FF" w:rsidRPr="00A3516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7217866</w:t>
      </w:r>
    </w:p>
    <w:p w:rsidR="007F4679" w:rsidRPr="00A3516F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>Brendan Povey</w:t>
      </w:r>
      <w:r w:rsidRPr="00A3516F">
        <w:rPr>
          <w:rFonts w:asciiTheme="minorHAnsi" w:hAnsiTheme="minorHAnsi" w:cs="Arial"/>
          <w:lang w:val="en-ZA"/>
        </w:rPr>
        <w:tab/>
        <w:t>JSE</w:t>
      </w:r>
      <w:r w:rsidRPr="00A3516F">
        <w:rPr>
          <w:rFonts w:asciiTheme="minorHAnsi" w:hAnsiTheme="minorHAnsi" w:cs="Arial"/>
          <w:lang w:val="en-ZA"/>
        </w:rPr>
        <w:tab/>
        <w:t>+27 11 5207982</w:t>
      </w:r>
    </w:p>
    <w:p w:rsidR="007F4679" w:rsidRPr="00A3516F" w:rsidRDefault="00CE22D1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>Mari Vink</w:t>
      </w:r>
      <w:r w:rsidR="007F4679" w:rsidRPr="00A3516F">
        <w:rPr>
          <w:rFonts w:asciiTheme="minorHAnsi" w:hAnsiTheme="minorHAnsi" w:cs="Arial"/>
          <w:lang w:val="en-ZA"/>
        </w:rPr>
        <w:tab/>
        <w:t>JSE</w:t>
      </w:r>
      <w:r w:rsidR="007F4679" w:rsidRPr="00A3516F">
        <w:rPr>
          <w:rFonts w:asciiTheme="minorHAnsi" w:hAnsiTheme="minorHAnsi" w:cs="Arial"/>
          <w:lang w:val="en-ZA"/>
        </w:rPr>
        <w:tab/>
        <w:t>+27 11 5207</w:t>
      </w:r>
      <w:r w:rsidRPr="00A3516F">
        <w:rPr>
          <w:rFonts w:asciiTheme="minorHAnsi" w:hAnsiTheme="minorHAnsi" w:cs="Arial"/>
          <w:lang w:val="en-ZA"/>
        </w:rPr>
        <w:t>154</w:t>
      </w:r>
    </w:p>
    <w:p w:rsidR="007F4679" w:rsidRPr="00A3516F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A3516F">
        <w:rPr>
          <w:rFonts w:asciiTheme="minorHAnsi" w:hAnsiTheme="minorHAnsi" w:cs="Arial"/>
          <w:lang w:val="en-ZA"/>
        </w:rPr>
        <w:t>Diboko Ledwaba</w:t>
      </w:r>
      <w:r w:rsidRPr="00A3516F">
        <w:rPr>
          <w:rFonts w:asciiTheme="minorHAnsi" w:hAnsiTheme="minorHAnsi" w:cs="Arial"/>
          <w:lang w:val="en-ZA"/>
        </w:rPr>
        <w:tab/>
        <w:t>JSE</w:t>
      </w:r>
      <w:r w:rsidRPr="00A3516F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5E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05E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A43F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FB3452E" wp14:editId="0B71B1E2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FB3452E" wp14:editId="0B71B1E2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22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5E78"/>
    <w:rsid w:val="00006B14"/>
    <w:rsid w:val="000116EF"/>
    <w:rsid w:val="000124E2"/>
    <w:rsid w:val="000138F1"/>
    <w:rsid w:val="00014569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3B0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A43FF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587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313F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7637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FD9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2BB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16F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A12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181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22D1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08E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0A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A48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2014-08-18T14:00:00+00:00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B734343-2DF9-4833-86B9-B34F5C71E691}"/>
</file>

<file path=customXml/itemProps2.xml><?xml version="1.0" encoding="utf-8"?>
<ds:datastoreItem xmlns:ds="http://schemas.openxmlformats.org/officeDocument/2006/customXml" ds:itemID="{8380093C-06BD-4C86-A5B6-0BEA8126DDA0}"/>
</file>

<file path=customXml/itemProps3.xml><?xml version="1.0" encoding="utf-8"?>
<ds:datastoreItem xmlns:ds="http://schemas.openxmlformats.org/officeDocument/2006/customXml" ds:itemID="{3ADE4240-B6B6-423C-BF7E-8BC74F47690C}"/>
</file>

<file path=customXml/itemProps4.xml><?xml version="1.0" encoding="utf-8"?>
<ds:datastoreItem xmlns:ds="http://schemas.openxmlformats.org/officeDocument/2006/customXml" ds:itemID="{E7F33365-BC72-45A3-ADD8-3C525BEB8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SHS19 SHS20 and SHS21 - 13 August 2014</dc:title>
  <dc:creator>Johannesburg Stock Exchange</dc:creator>
  <cp:lastModifiedBy>JSEUser</cp:lastModifiedBy>
  <cp:revision>5</cp:revision>
  <cp:lastPrinted>2012-01-03T09:35:00Z</cp:lastPrinted>
  <dcterms:created xsi:type="dcterms:W3CDTF">2014-08-08T15:24:00Z</dcterms:created>
  <dcterms:modified xsi:type="dcterms:W3CDTF">2014-08-12T06:08:00Z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268200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